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14B5E4" w14:textId="67CC39C6" w:rsidR="0090044A" w:rsidRDefault="0090044A" w:rsidP="0090044A">
      <w:r>
        <w:t xml:space="preserve">                                                                  </w:t>
      </w:r>
      <w:r>
        <w:rPr>
          <w:noProof/>
        </w:rPr>
        <w:drawing>
          <wp:inline distT="0" distB="0" distL="0" distR="0" wp14:anchorId="140258C8" wp14:editId="5790C46C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36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90044A" w14:paraId="017B4053" w14:textId="77777777" w:rsidTr="0090044A">
        <w:trPr>
          <w:trHeight w:val="814"/>
        </w:trPr>
        <w:tc>
          <w:tcPr>
            <w:tcW w:w="9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92BF5F" w14:textId="77777777" w:rsidR="0090044A" w:rsidRDefault="0090044A">
            <w:pPr>
              <w:ind w:left="-180"/>
              <w:jc w:val="center"/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1AC48DA9" w14:textId="56A0F3B6" w:rsidR="0090044A" w:rsidRDefault="0090044A">
            <w:pPr>
              <w:ind w:left="-180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9274EAF" wp14:editId="5ADFCBF9">
                      <wp:simplePos x="0" y="0"/>
                      <wp:positionH relativeFrom="column">
                        <wp:posOffset>-318770</wp:posOffset>
                      </wp:positionH>
                      <wp:positionV relativeFrom="paragraph">
                        <wp:posOffset>228600</wp:posOffset>
                      </wp:positionV>
                      <wp:extent cx="6238875" cy="26670"/>
                      <wp:effectExtent l="38100" t="38100" r="66675" b="68580"/>
                      <wp:wrapNone/>
                      <wp:docPr id="2" name="Прямая со стрелко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238875" cy="266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57241" cap="sq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3CD6C8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" o:spid="_x0000_s1026" type="#_x0000_t32" style="position:absolute;margin-left:-25.1pt;margin-top:18pt;width:491.25pt;height:2.1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" strokeweight="1.59003mm">
                      <v:stroke joinstyle="miter" endcap="square"/>
                    </v:shape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705F5EE8" w14:textId="46E4EECE" w:rsidR="0090044A" w:rsidRDefault="0090044A" w:rsidP="0090044A">
      <w:pPr>
        <w:pStyle w:val="1"/>
        <w:rPr>
          <w:b/>
        </w:rPr>
      </w:pPr>
    </w:p>
    <w:p w14:paraId="6A99F41D" w14:textId="77777777" w:rsidR="00B77B41" w:rsidRDefault="0090044A" w:rsidP="0090044A">
      <w:pPr>
        <w:pStyle w:val="1"/>
        <w:rPr>
          <w:b/>
          <w:sz w:val="28"/>
          <w:szCs w:val="28"/>
        </w:rPr>
      </w:pPr>
      <w:r>
        <w:rPr>
          <w:b/>
        </w:rPr>
        <w:t xml:space="preserve">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30 сесія VІІІ скликання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</w:p>
    <w:p w14:paraId="54129FC9" w14:textId="0DDCCC65" w:rsidR="0090044A" w:rsidRDefault="0090044A" w:rsidP="0090044A">
      <w:pPr>
        <w:pStyle w:val="1"/>
      </w:pPr>
      <w:r>
        <w:rPr>
          <w:b/>
          <w:sz w:val="28"/>
          <w:szCs w:val="28"/>
        </w:rPr>
        <w:t xml:space="preserve">                       </w:t>
      </w:r>
      <w:r>
        <w:rPr>
          <w:b/>
          <w:bCs/>
          <w:sz w:val="28"/>
          <w:szCs w:val="28"/>
        </w:rPr>
        <w:t xml:space="preserve">                 </w:t>
      </w:r>
    </w:p>
    <w:p w14:paraId="68B930CA" w14:textId="77777777" w:rsidR="00B77B41" w:rsidRDefault="0090044A" w:rsidP="0090044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РІШЕННЯ     </w:t>
      </w:r>
    </w:p>
    <w:p w14:paraId="3EF788F2" w14:textId="2F36E9EF" w:rsidR="0090044A" w:rsidRPr="0090044A" w:rsidRDefault="0090044A" w:rsidP="0090044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</w:t>
      </w:r>
    </w:p>
    <w:p w14:paraId="394D8561" w14:textId="77777777" w:rsidR="0090044A" w:rsidRPr="0090044A" w:rsidRDefault="0090044A" w:rsidP="0090044A">
      <w:pPr>
        <w:jc w:val="center"/>
        <w:rPr>
          <w:b/>
          <w:bCs/>
          <w:sz w:val="27"/>
          <w:szCs w:val="27"/>
        </w:rPr>
      </w:pPr>
      <w:r w:rsidRPr="0090044A">
        <w:rPr>
          <w:b/>
          <w:bCs/>
          <w:sz w:val="27"/>
          <w:szCs w:val="27"/>
        </w:rPr>
        <w:t>Про надання дозволу Вишгородському районному територіальному центру соціального обслуговування (надання соціальних послуг)</w:t>
      </w:r>
    </w:p>
    <w:p w14:paraId="7810FCF4" w14:textId="2391B3B7" w:rsidR="0090044A" w:rsidRDefault="0090044A" w:rsidP="0090044A">
      <w:pPr>
        <w:jc w:val="center"/>
        <w:rPr>
          <w:b/>
          <w:bCs/>
          <w:sz w:val="27"/>
          <w:szCs w:val="27"/>
        </w:rPr>
      </w:pPr>
      <w:r w:rsidRPr="0090044A">
        <w:rPr>
          <w:b/>
          <w:bCs/>
          <w:sz w:val="27"/>
          <w:szCs w:val="27"/>
        </w:rPr>
        <w:t xml:space="preserve">на списання основних засобів </w:t>
      </w:r>
    </w:p>
    <w:p w14:paraId="27A83066" w14:textId="77777777" w:rsidR="00B77B41" w:rsidRPr="0090044A" w:rsidRDefault="00B77B41" w:rsidP="0090044A">
      <w:pPr>
        <w:jc w:val="center"/>
        <w:rPr>
          <w:b/>
          <w:bCs/>
          <w:sz w:val="27"/>
          <w:szCs w:val="27"/>
        </w:rPr>
      </w:pPr>
    </w:p>
    <w:p w14:paraId="28EAF37F" w14:textId="5532876D" w:rsidR="0090044A" w:rsidRDefault="0090044A" w:rsidP="0090044A">
      <w:pPr>
        <w:tabs>
          <w:tab w:val="left" w:pos="2700"/>
        </w:tabs>
        <w:jc w:val="both"/>
        <w:rPr>
          <w:rFonts w:cs="Times New Roman"/>
          <w:sz w:val="27"/>
          <w:szCs w:val="27"/>
        </w:rPr>
      </w:pPr>
      <w:r w:rsidRPr="0090044A">
        <w:rPr>
          <w:sz w:val="27"/>
          <w:szCs w:val="27"/>
        </w:rPr>
        <w:t xml:space="preserve">      Розглянувши лист директора Вишгородського </w:t>
      </w:r>
      <w:bookmarkStart w:id="0" w:name="_Hlk144219387"/>
      <w:r w:rsidRPr="0090044A">
        <w:rPr>
          <w:sz w:val="27"/>
          <w:szCs w:val="27"/>
        </w:rPr>
        <w:t xml:space="preserve">районного територіального центру соціального обслуговування ( надання соціальних послуг) </w:t>
      </w:r>
      <w:bookmarkEnd w:id="0"/>
      <w:r w:rsidRPr="0090044A">
        <w:rPr>
          <w:sz w:val="27"/>
          <w:szCs w:val="27"/>
        </w:rPr>
        <w:t xml:space="preserve">від 21.08.2023 року №01-05/150, щодо списання основних засобів з балансу підприємства через їх вихід з ладу та недоцільність ремонту, </w:t>
      </w:r>
      <w:r w:rsidR="0034045B">
        <w:rPr>
          <w:rFonts w:cs="Times New Roman"/>
          <w:sz w:val="28"/>
          <w:szCs w:val="28"/>
        </w:rPr>
        <w:t xml:space="preserve">на підставі </w:t>
      </w:r>
      <w:r w:rsidR="0034045B">
        <w:rPr>
          <w:rStyle w:val="a5"/>
          <w:sz w:val="27"/>
          <w:szCs w:val="27"/>
        </w:rPr>
        <w:t>Акту-</w:t>
      </w:r>
      <w:proofErr w:type="spellStart"/>
      <w:r w:rsidR="0034045B">
        <w:rPr>
          <w:rStyle w:val="a5"/>
          <w:sz w:val="27"/>
          <w:szCs w:val="27"/>
        </w:rPr>
        <w:t>дефектації</w:t>
      </w:r>
      <w:proofErr w:type="spellEnd"/>
      <w:r w:rsidR="0034045B">
        <w:rPr>
          <w:rStyle w:val="a5"/>
          <w:sz w:val="27"/>
          <w:szCs w:val="27"/>
        </w:rPr>
        <w:t xml:space="preserve"> заключення технічного стану електрообладнання ТОВ «ТЕХ.АС»</w:t>
      </w:r>
      <w:r w:rsidR="0034045B">
        <w:rPr>
          <w:rFonts w:cs="Times New Roman"/>
          <w:sz w:val="28"/>
          <w:szCs w:val="28"/>
        </w:rPr>
        <w:t xml:space="preserve"> згідно Договору №151/7, </w:t>
      </w:r>
      <w:r w:rsidR="006B2FD8">
        <w:rPr>
          <w:rStyle w:val="a5"/>
          <w:sz w:val="27"/>
          <w:szCs w:val="27"/>
        </w:rPr>
        <w:t>Акту</w:t>
      </w:r>
      <w:r w:rsidR="006B2FD8">
        <w:rPr>
          <w:rStyle w:val="a5"/>
          <w:sz w:val="27"/>
          <w:szCs w:val="27"/>
        </w:rPr>
        <w:t xml:space="preserve"> №2 </w:t>
      </w:r>
      <w:r w:rsidR="006B2FD8">
        <w:rPr>
          <w:rStyle w:val="a5"/>
          <w:sz w:val="27"/>
          <w:szCs w:val="27"/>
        </w:rPr>
        <w:t xml:space="preserve"> ТОВ «ТЕХ.АС»</w:t>
      </w:r>
      <w:r w:rsidR="006B2FD8">
        <w:rPr>
          <w:rFonts w:cs="Times New Roman"/>
          <w:sz w:val="28"/>
          <w:szCs w:val="28"/>
        </w:rPr>
        <w:t xml:space="preserve"> згідно Договору №15</w:t>
      </w:r>
      <w:r w:rsidR="006B2FD8">
        <w:rPr>
          <w:rFonts w:cs="Times New Roman"/>
          <w:sz w:val="28"/>
          <w:szCs w:val="28"/>
        </w:rPr>
        <w:t>4</w:t>
      </w:r>
      <w:r w:rsidR="006B2FD8">
        <w:rPr>
          <w:rFonts w:cs="Times New Roman"/>
          <w:sz w:val="28"/>
          <w:szCs w:val="28"/>
        </w:rPr>
        <w:t xml:space="preserve">, </w:t>
      </w:r>
      <w:r w:rsidR="00954180" w:rsidRPr="0090044A">
        <w:rPr>
          <w:sz w:val="27"/>
          <w:szCs w:val="27"/>
        </w:rPr>
        <w:t xml:space="preserve">керуючись </w:t>
      </w:r>
      <w:proofErr w:type="spellStart"/>
      <w:r w:rsidR="00954180" w:rsidRPr="0090044A">
        <w:rPr>
          <w:sz w:val="27"/>
          <w:szCs w:val="27"/>
        </w:rPr>
        <w:t>ст.ст</w:t>
      </w:r>
      <w:proofErr w:type="spellEnd"/>
      <w:r w:rsidR="00954180" w:rsidRPr="0090044A">
        <w:rPr>
          <w:sz w:val="27"/>
          <w:szCs w:val="27"/>
        </w:rPr>
        <w:t xml:space="preserve">. 26, 42, 46, 59 Закону України «Про місцеве самоврядування в Україні», </w:t>
      </w:r>
      <w:r w:rsidRPr="0090044A">
        <w:rPr>
          <w:rFonts w:cs="Times New Roman"/>
          <w:sz w:val="27"/>
          <w:szCs w:val="27"/>
        </w:rPr>
        <w:t>враховуючи рекомендації постійної комісії з питань комунальної власності, житлово-комунального господарства, енергозбереження та транспорту від 30.08.2023 року, селищна  рада</w:t>
      </w:r>
    </w:p>
    <w:p w14:paraId="3E112276" w14:textId="77777777" w:rsidR="00B77B41" w:rsidRPr="0090044A" w:rsidRDefault="00B77B41" w:rsidP="0090044A">
      <w:pPr>
        <w:tabs>
          <w:tab w:val="left" w:pos="2700"/>
        </w:tabs>
        <w:jc w:val="both"/>
        <w:rPr>
          <w:sz w:val="27"/>
          <w:szCs w:val="27"/>
        </w:rPr>
      </w:pPr>
    </w:p>
    <w:p w14:paraId="17BD5D8F" w14:textId="3ADC5F83" w:rsidR="0034045B" w:rsidRDefault="0090044A" w:rsidP="0090044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</w:t>
      </w:r>
      <w:r w:rsidR="0095418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ВИРІШИЛА:</w:t>
      </w:r>
      <w:bookmarkStart w:id="1" w:name="_GoBack"/>
      <w:bookmarkEnd w:id="1"/>
    </w:p>
    <w:p w14:paraId="11359137" w14:textId="191C017B" w:rsidR="0090044A" w:rsidRPr="0090044A" w:rsidRDefault="0090044A" w:rsidP="0090044A">
      <w:pPr>
        <w:jc w:val="both"/>
        <w:rPr>
          <w:sz w:val="27"/>
          <w:szCs w:val="27"/>
        </w:rPr>
      </w:pPr>
      <w:r>
        <w:rPr>
          <w:rStyle w:val="a5"/>
          <w:sz w:val="28"/>
          <w:szCs w:val="28"/>
        </w:rPr>
        <w:t xml:space="preserve">    </w:t>
      </w:r>
      <w:r>
        <w:rPr>
          <w:rStyle w:val="a5"/>
          <w:b/>
          <w:bCs/>
          <w:sz w:val="28"/>
          <w:szCs w:val="28"/>
        </w:rPr>
        <w:t>1</w:t>
      </w:r>
      <w:r w:rsidRPr="0090044A">
        <w:rPr>
          <w:rStyle w:val="a5"/>
          <w:sz w:val="27"/>
          <w:szCs w:val="27"/>
        </w:rPr>
        <w:t>.Надати дозвіл</w:t>
      </w:r>
      <w:r w:rsidR="00B77B41">
        <w:rPr>
          <w:rStyle w:val="a5"/>
          <w:sz w:val="27"/>
          <w:szCs w:val="27"/>
        </w:rPr>
        <w:t xml:space="preserve"> </w:t>
      </w:r>
      <w:r w:rsidRPr="0090044A">
        <w:rPr>
          <w:rStyle w:val="a5"/>
          <w:sz w:val="27"/>
          <w:szCs w:val="27"/>
        </w:rPr>
        <w:t>Вишгородському</w:t>
      </w:r>
      <w:r w:rsidRPr="0090044A">
        <w:rPr>
          <w:sz w:val="27"/>
          <w:szCs w:val="27"/>
        </w:rPr>
        <w:t xml:space="preserve"> районному територіальному центру соціального обслуговування (надання соціальних послуг)</w:t>
      </w:r>
      <w:r w:rsidRPr="0090044A">
        <w:rPr>
          <w:rStyle w:val="a5"/>
          <w:sz w:val="27"/>
          <w:szCs w:val="27"/>
        </w:rPr>
        <w:t xml:space="preserve"> на списання основних засобів, що обліковуються на балансі підприємства: </w:t>
      </w:r>
    </w:p>
    <w:p w14:paraId="4F10A4D3" w14:textId="77777777" w:rsidR="0090044A" w:rsidRPr="0090044A" w:rsidRDefault="0090044A" w:rsidP="0090044A">
      <w:pPr>
        <w:pStyle w:val="a4"/>
        <w:numPr>
          <w:ilvl w:val="0"/>
          <w:numId w:val="1"/>
        </w:numPr>
        <w:jc w:val="both"/>
        <w:rPr>
          <w:sz w:val="27"/>
          <w:szCs w:val="27"/>
        </w:rPr>
      </w:pPr>
      <w:r w:rsidRPr="0090044A">
        <w:rPr>
          <w:sz w:val="27"/>
          <w:szCs w:val="27"/>
        </w:rPr>
        <w:t>Холодильник «Дніпро» (</w:t>
      </w:r>
      <w:proofErr w:type="spellStart"/>
      <w:r w:rsidRPr="0090044A">
        <w:rPr>
          <w:sz w:val="27"/>
          <w:szCs w:val="27"/>
        </w:rPr>
        <w:t>інв</w:t>
      </w:r>
      <w:proofErr w:type="spellEnd"/>
      <w:r w:rsidRPr="0090044A">
        <w:rPr>
          <w:sz w:val="27"/>
          <w:szCs w:val="27"/>
        </w:rPr>
        <w:t xml:space="preserve"> № 10490001) залишковою вартістю-0,00 грн.;</w:t>
      </w:r>
    </w:p>
    <w:p w14:paraId="4C90152F" w14:textId="77777777" w:rsidR="0090044A" w:rsidRPr="0090044A" w:rsidRDefault="0090044A" w:rsidP="0090044A">
      <w:pPr>
        <w:pStyle w:val="a4"/>
        <w:numPr>
          <w:ilvl w:val="0"/>
          <w:numId w:val="1"/>
        </w:numPr>
        <w:jc w:val="both"/>
        <w:rPr>
          <w:sz w:val="27"/>
          <w:szCs w:val="27"/>
        </w:rPr>
      </w:pPr>
      <w:r w:rsidRPr="0090044A">
        <w:rPr>
          <w:sz w:val="27"/>
          <w:szCs w:val="27"/>
        </w:rPr>
        <w:t>Морозильна камера «</w:t>
      </w:r>
      <w:proofErr w:type="spellStart"/>
      <w:r w:rsidRPr="0090044A">
        <w:rPr>
          <w:sz w:val="27"/>
          <w:szCs w:val="27"/>
          <w:lang w:val="en-US"/>
        </w:rPr>
        <w:t>Stinol</w:t>
      </w:r>
      <w:proofErr w:type="spellEnd"/>
      <w:r w:rsidRPr="0090044A">
        <w:rPr>
          <w:sz w:val="27"/>
          <w:szCs w:val="27"/>
        </w:rPr>
        <w:t>» (</w:t>
      </w:r>
      <w:proofErr w:type="spellStart"/>
      <w:r w:rsidRPr="0090044A">
        <w:rPr>
          <w:sz w:val="27"/>
          <w:szCs w:val="27"/>
        </w:rPr>
        <w:t>інв</w:t>
      </w:r>
      <w:proofErr w:type="spellEnd"/>
      <w:r w:rsidRPr="0090044A">
        <w:rPr>
          <w:sz w:val="27"/>
          <w:szCs w:val="27"/>
        </w:rPr>
        <w:t xml:space="preserve"> № 10490007)  залишковою вартістю – 0,00 грн.;</w:t>
      </w:r>
    </w:p>
    <w:p w14:paraId="4E898071" w14:textId="77777777" w:rsidR="0090044A" w:rsidRPr="0090044A" w:rsidRDefault="0090044A" w:rsidP="0090044A">
      <w:pPr>
        <w:pStyle w:val="a4"/>
        <w:numPr>
          <w:ilvl w:val="0"/>
          <w:numId w:val="1"/>
        </w:numPr>
        <w:jc w:val="both"/>
        <w:rPr>
          <w:sz w:val="27"/>
          <w:szCs w:val="27"/>
        </w:rPr>
      </w:pPr>
      <w:r w:rsidRPr="0090044A">
        <w:rPr>
          <w:sz w:val="27"/>
          <w:szCs w:val="27"/>
        </w:rPr>
        <w:t>Пральна машина «</w:t>
      </w:r>
      <w:proofErr w:type="spellStart"/>
      <w:r w:rsidRPr="0090044A">
        <w:rPr>
          <w:sz w:val="27"/>
          <w:szCs w:val="27"/>
          <w:lang w:val="en-US"/>
        </w:rPr>
        <w:t>Gorenie</w:t>
      </w:r>
      <w:proofErr w:type="spellEnd"/>
      <w:r w:rsidRPr="0090044A">
        <w:rPr>
          <w:sz w:val="27"/>
          <w:szCs w:val="27"/>
        </w:rPr>
        <w:t>» (</w:t>
      </w:r>
      <w:proofErr w:type="spellStart"/>
      <w:r w:rsidRPr="0090044A">
        <w:rPr>
          <w:sz w:val="27"/>
          <w:szCs w:val="27"/>
        </w:rPr>
        <w:t>інв</w:t>
      </w:r>
      <w:proofErr w:type="spellEnd"/>
      <w:r w:rsidRPr="0090044A">
        <w:rPr>
          <w:sz w:val="27"/>
          <w:szCs w:val="27"/>
        </w:rPr>
        <w:t xml:space="preserve"> № 10490013) залишковою вартістю – 0,00 грн;</w:t>
      </w:r>
    </w:p>
    <w:p w14:paraId="0C115D20" w14:textId="77777777" w:rsidR="0090044A" w:rsidRPr="0090044A" w:rsidRDefault="0090044A" w:rsidP="0090044A">
      <w:pPr>
        <w:pStyle w:val="a4"/>
        <w:numPr>
          <w:ilvl w:val="0"/>
          <w:numId w:val="1"/>
        </w:numPr>
        <w:jc w:val="both"/>
        <w:rPr>
          <w:sz w:val="27"/>
          <w:szCs w:val="27"/>
        </w:rPr>
      </w:pPr>
      <w:r w:rsidRPr="0090044A">
        <w:rPr>
          <w:sz w:val="27"/>
          <w:szCs w:val="27"/>
        </w:rPr>
        <w:t>Електрична плита (</w:t>
      </w:r>
      <w:proofErr w:type="spellStart"/>
      <w:r w:rsidRPr="0090044A">
        <w:rPr>
          <w:sz w:val="27"/>
          <w:szCs w:val="27"/>
        </w:rPr>
        <w:t>інв</w:t>
      </w:r>
      <w:proofErr w:type="spellEnd"/>
      <w:r w:rsidRPr="0090044A">
        <w:rPr>
          <w:sz w:val="27"/>
          <w:szCs w:val="27"/>
        </w:rPr>
        <w:t>. № 14090006) залишковою вартістю – 0,00грн.;</w:t>
      </w:r>
    </w:p>
    <w:p w14:paraId="112E4196" w14:textId="72E1DB7D" w:rsidR="0090044A" w:rsidRPr="0090044A" w:rsidRDefault="0090044A" w:rsidP="0090044A">
      <w:pPr>
        <w:pStyle w:val="a4"/>
        <w:numPr>
          <w:ilvl w:val="0"/>
          <w:numId w:val="1"/>
        </w:numPr>
        <w:jc w:val="both"/>
        <w:rPr>
          <w:sz w:val="27"/>
          <w:szCs w:val="27"/>
        </w:rPr>
      </w:pPr>
      <w:r w:rsidRPr="0090044A">
        <w:rPr>
          <w:sz w:val="27"/>
          <w:szCs w:val="27"/>
        </w:rPr>
        <w:t>Електрична-плита «Норд» (інв.№10490012 залишковою вартістю – 0,00грн.;</w:t>
      </w:r>
    </w:p>
    <w:p w14:paraId="3696CA5F" w14:textId="77777777" w:rsidR="0090044A" w:rsidRPr="0090044A" w:rsidRDefault="0090044A" w:rsidP="0090044A">
      <w:pPr>
        <w:pStyle w:val="a4"/>
        <w:numPr>
          <w:ilvl w:val="0"/>
          <w:numId w:val="1"/>
        </w:numPr>
        <w:jc w:val="both"/>
        <w:rPr>
          <w:sz w:val="27"/>
          <w:szCs w:val="27"/>
        </w:rPr>
      </w:pPr>
      <w:r w:rsidRPr="0090044A">
        <w:rPr>
          <w:sz w:val="27"/>
          <w:szCs w:val="27"/>
        </w:rPr>
        <w:t>Водонагрівач (інв.№10490027 залишковою вартістю – 0,00 грн.;</w:t>
      </w:r>
    </w:p>
    <w:p w14:paraId="51DE5ECD" w14:textId="77777777" w:rsidR="0090044A" w:rsidRPr="0090044A" w:rsidRDefault="0090044A" w:rsidP="0090044A">
      <w:pPr>
        <w:pStyle w:val="a4"/>
        <w:numPr>
          <w:ilvl w:val="0"/>
          <w:numId w:val="1"/>
        </w:numPr>
        <w:jc w:val="both"/>
        <w:rPr>
          <w:sz w:val="27"/>
          <w:szCs w:val="27"/>
        </w:rPr>
      </w:pPr>
      <w:r w:rsidRPr="0090044A">
        <w:rPr>
          <w:sz w:val="27"/>
          <w:szCs w:val="27"/>
        </w:rPr>
        <w:t>Комп’ютер (інв.№10490015 залишковою вартістю -0,00 грн.;</w:t>
      </w:r>
    </w:p>
    <w:p w14:paraId="5AE7B277" w14:textId="77777777" w:rsidR="0090044A" w:rsidRPr="0090044A" w:rsidRDefault="0090044A" w:rsidP="0090044A">
      <w:pPr>
        <w:pStyle w:val="a4"/>
        <w:numPr>
          <w:ilvl w:val="0"/>
          <w:numId w:val="1"/>
        </w:numPr>
        <w:jc w:val="both"/>
        <w:rPr>
          <w:sz w:val="27"/>
          <w:szCs w:val="27"/>
        </w:rPr>
      </w:pPr>
      <w:r w:rsidRPr="0090044A">
        <w:rPr>
          <w:sz w:val="27"/>
          <w:szCs w:val="27"/>
        </w:rPr>
        <w:t>Холодильник «Дніпро» (інв.№11360463 залишковою вартістю – 0,00 грн.;</w:t>
      </w:r>
    </w:p>
    <w:p w14:paraId="05B670D3" w14:textId="77777777" w:rsidR="0090044A" w:rsidRPr="0090044A" w:rsidRDefault="0090044A" w:rsidP="0090044A">
      <w:pPr>
        <w:pStyle w:val="a4"/>
        <w:numPr>
          <w:ilvl w:val="0"/>
          <w:numId w:val="1"/>
        </w:numPr>
        <w:jc w:val="both"/>
        <w:rPr>
          <w:sz w:val="27"/>
          <w:szCs w:val="27"/>
        </w:rPr>
      </w:pPr>
      <w:r w:rsidRPr="0090044A">
        <w:rPr>
          <w:sz w:val="27"/>
          <w:szCs w:val="27"/>
        </w:rPr>
        <w:t>Електричний утюг (інв.№11360464 залишковою вартістю -0,00грн.;</w:t>
      </w:r>
    </w:p>
    <w:p w14:paraId="43131037" w14:textId="77777777" w:rsidR="0090044A" w:rsidRPr="0090044A" w:rsidRDefault="0090044A" w:rsidP="0090044A">
      <w:pPr>
        <w:pStyle w:val="a4"/>
        <w:numPr>
          <w:ilvl w:val="0"/>
          <w:numId w:val="1"/>
        </w:numPr>
        <w:jc w:val="both"/>
        <w:rPr>
          <w:sz w:val="27"/>
          <w:szCs w:val="27"/>
        </w:rPr>
      </w:pPr>
      <w:r w:rsidRPr="0090044A">
        <w:rPr>
          <w:sz w:val="27"/>
          <w:szCs w:val="27"/>
        </w:rPr>
        <w:t xml:space="preserve">Монітор </w:t>
      </w:r>
      <w:r w:rsidRPr="0090044A">
        <w:rPr>
          <w:sz w:val="27"/>
          <w:szCs w:val="27"/>
          <w:lang w:val="en-US"/>
        </w:rPr>
        <w:t>ACER</w:t>
      </w:r>
      <w:r w:rsidRPr="0090044A">
        <w:rPr>
          <w:sz w:val="27"/>
          <w:szCs w:val="27"/>
        </w:rPr>
        <w:t xml:space="preserve"> (інв.№11370003 залишковою вартістю – 0,00грн.;</w:t>
      </w:r>
    </w:p>
    <w:p w14:paraId="4D61E559" w14:textId="77777777" w:rsidR="0090044A" w:rsidRPr="0090044A" w:rsidRDefault="0090044A" w:rsidP="0090044A">
      <w:pPr>
        <w:pStyle w:val="a4"/>
        <w:numPr>
          <w:ilvl w:val="0"/>
          <w:numId w:val="1"/>
        </w:numPr>
        <w:jc w:val="both"/>
        <w:rPr>
          <w:sz w:val="27"/>
          <w:szCs w:val="27"/>
        </w:rPr>
      </w:pPr>
      <w:r w:rsidRPr="0090044A">
        <w:rPr>
          <w:sz w:val="27"/>
          <w:szCs w:val="27"/>
        </w:rPr>
        <w:t>Сейф металевий (інв.1136002 залишковою вартістю -0,00грн.;</w:t>
      </w:r>
    </w:p>
    <w:p w14:paraId="3FA8593B" w14:textId="77777777" w:rsidR="0090044A" w:rsidRPr="0090044A" w:rsidRDefault="0090044A" w:rsidP="0090044A">
      <w:pPr>
        <w:pStyle w:val="a4"/>
        <w:numPr>
          <w:ilvl w:val="0"/>
          <w:numId w:val="1"/>
        </w:numPr>
        <w:jc w:val="both"/>
        <w:rPr>
          <w:sz w:val="27"/>
          <w:szCs w:val="27"/>
        </w:rPr>
      </w:pPr>
      <w:r w:rsidRPr="0090044A">
        <w:rPr>
          <w:sz w:val="27"/>
          <w:szCs w:val="27"/>
        </w:rPr>
        <w:t>Автомобіль УАЗ 31-512/01 1994 року випуску (</w:t>
      </w:r>
      <w:proofErr w:type="spellStart"/>
      <w:r w:rsidRPr="0090044A">
        <w:rPr>
          <w:sz w:val="27"/>
          <w:szCs w:val="27"/>
        </w:rPr>
        <w:t>інв</w:t>
      </w:r>
      <w:proofErr w:type="spellEnd"/>
      <w:r w:rsidRPr="0090044A">
        <w:rPr>
          <w:sz w:val="27"/>
          <w:szCs w:val="27"/>
        </w:rPr>
        <w:t xml:space="preserve">.№ б/н залишковою вартістю 0,00грн. </w:t>
      </w:r>
    </w:p>
    <w:p w14:paraId="3873F45E" w14:textId="11B3019B" w:rsidR="0090044A" w:rsidRPr="0090044A" w:rsidRDefault="0034045B" w:rsidP="0034045B">
      <w:pPr>
        <w:widowControl/>
        <w:suppressAutoHyphens w:val="0"/>
        <w:autoSpaceDN/>
        <w:contextualSpacing/>
        <w:jc w:val="both"/>
        <w:rPr>
          <w:sz w:val="27"/>
          <w:szCs w:val="27"/>
        </w:rPr>
      </w:pPr>
      <w:r>
        <w:rPr>
          <w:b/>
          <w:bCs/>
          <w:sz w:val="27"/>
          <w:szCs w:val="27"/>
        </w:rPr>
        <w:t xml:space="preserve">       </w:t>
      </w:r>
      <w:r w:rsidR="0090044A" w:rsidRPr="0034045B">
        <w:rPr>
          <w:b/>
          <w:bCs/>
          <w:sz w:val="27"/>
          <w:szCs w:val="27"/>
        </w:rPr>
        <w:t>2</w:t>
      </w:r>
      <w:r w:rsidR="0090044A" w:rsidRPr="0034045B">
        <w:rPr>
          <w:sz w:val="27"/>
          <w:szCs w:val="27"/>
        </w:rPr>
        <w:t>.</w:t>
      </w:r>
      <w:r w:rsidRPr="0034045B">
        <w:rPr>
          <w:rStyle w:val="a5"/>
          <w:sz w:val="27"/>
          <w:szCs w:val="27"/>
        </w:rPr>
        <w:t>Вишгородсько</w:t>
      </w:r>
      <w:r>
        <w:rPr>
          <w:rStyle w:val="a5"/>
          <w:sz w:val="27"/>
          <w:szCs w:val="27"/>
        </w:rPr>
        <w:t>му</w:t>
      </w:r>
      <w:r w:rsidRPr="0034045B">
        <w:rPr>
          <w:sz w:val="27"/>
          <w:szCs w:val="27"/>
        </w:rPr>
        <w:t xml:space="preserve"> районно</w:t>
      </w:r>
      <w:r>
        <w:rPr>
          <w:sz w:val="27"/>
          <w:szCs w:val="27"/>
        </w:rPr>
        <w:t>му</w:t>
      </w:r>
      <w:r w:rsidRPr="0034045B">
        <w:rPr>
          <w:sz w:val="27"/>
          <w:szCs w:val="27"/>
        </w:rPr>
        <w:t xml:space="preserve"> територіально</w:t>
      </w:r>
      <w:r>
        <w:rPr>
          <w:sz w:val="27"/>
          <w:szCs w:val="27"/>
        </w:rPr>
        <w:t>му</w:t>
      </w:r>
      <w:r w:rsidRPr="0034045B">
        <w:rPr>
          <w:sz w:val="27"/>
          <w:szCs w:val="27"/>
        </w:rPr>
        <w:t xml:space="preserve"> центру соціального обслуговування (надання соціальних послуг)</w:t>
      </w:r>
      <w:r>
        <w:rPr>
          <w:sz w:val="27"/>
          <w:szCs w:val="27"/>
        </w:rPr>
        <w:t xml:space="preserve">, як </w:t>
      </w:r>
      <w:r>
        <w:rPr>
          <w:rFonts w:cs="Times New Roman"/>
          <w:color w:val="000000"/>
          <w:sz w:val="28"/>
          <w:szCs w:val="28"/>
          <w:shd w:val="clear" w:color="auto" w:fill="FFFFFF"/>
        </w:rPr>
        <w:t>балансоутримувачу майна, зазначеного в пункті 1 даного рішення</w:t>
      </w:r>
      <w:r w:rsidR="0090044A" w:rsidRPr="0034045B">
        <w:rPr>
          <w:sz w:val="27"/>
          <w:szCs w:val="27"/>
        </w:rPr>
        <w:t xml:space="preserve">, </w:t>
      </w:r>
      <w:r>
        <w:rPr>
          <w:rFonts w:cs="Times New Roman"/>
          <w:sz w:val="28"/>
          <w:szCs w:val="28"/>
        </w:rPr>
        <w:t>здійснити списання майна з дотриманням вимог чинного законодавства</w:t>
      </w:r>
      <w:r w:rsidR="0090044A" w:rsidRPr="0090044A">
        <w:rPr>
          <w:sz w:val="27"/>
          <w:szCs w:val="27"/>
        </w:rPr>
        <w:t xml:space="preserve">.  </w:t>
      </w:r>
    </w:p>
    <w:p w14:paraId="5BD1687E" w14:textId="77777777" w:rsidR="0034045B" w:rsidRDefault="0090044A" w:rsidP="0090044A">
      <w:pPr>
        <w:pStyle w:val="a3"/>
        <w:tabs>
          <w:tab w:val="left" w:pos="993"/>
        </w:tabs>
        <w:jc w:val="both"/>
        <w:rPr>
          <w:rStyle w:val="xfmc6"/>
          <w:color w:val="000000"/>
          <w:sz w:val="27"/>
          <w:szCs w:val="27"/>
          <w:lang w:val="uk-UA"/>
        </w:rPr>
      </w:pPr>
      <w:r w:rsidRPr="0090044A">
        <w:rPr>
          <w:rStyle w:val="xfmc6"/>
          <w:color w:val="000000"/>
          <w:sz w:val="27"/>
          <w:szCs w:val="27"/>
          <w:lang w:val="uk-UA"/>
        </w:rPr>
        <w:lastRenderedPageBreak/>
        <w:t xml:space="preserve">   </w:t>
      </w:r>
      <w:r w:rsidRPr="0090044A">
        <w:rPr>
          <w:rStyle w:val="xfmc6"/>
          <w:color w:val="000000"/>
          <w:sz w:val="27"/>
          <w:szCs w:val="27"/>
        </w:rPr>
        <w:t> </w:t>
      </w:r>
      <w:r w:rsidRPr="0090044A">
        <w:rPr>
          <w:rStyle w:val="xfmc6"/>
          <w:color w:val="000000"/>
          <w:sz w:val="27"/>
          <w:szCs w:val="27"/>
          <w:lang w:val="uk-UA"/>
        </w:rPr>
        <w:t xml:space="preserve"> </w:t>
      </w:r>
    </w:p>
    <w:p w14:paraId="6A0C4BF7" w14:textId="0BACDDB1" w:rsidR="0090044A" w:rsidRDefault="0034045B" w:rsidP="0090044A">
      <w:pPr>
        <w:pStyle w:val="a3"/>
        <w:tabs>
          <w:tab w:val="left" w:pos="993"/>
        </w:tabs>
        <w:jc w:val="both"/>
        <w:rPr>
          <w:rFonts w:ascii="Times New Roman" w:hAnsi="Times New Roman"/>
          <w:sz w:val="27"/>
          <w:szCs w:val="27"/>
          <w:lang w:val="uk-UA"/>
        </w:rPr>
      </w:pPr>
      <w:r>
        <w:rPr>
          <w:rStyle w:val="xfmc6"/>
          <w:color w:val="000000"/>
          <w:sz w:val="27"/>
          <w:szCs w:val="27"/>
          <w:lang w:val="uk-UA"/>
        </w:rPr>
        <w:t xml:space="preserve">     </w:t>
      </w:r>
      <w:r w:rsidR="0090044A" w:rsidRPr="0090044A">
        <w:rPr>
          <w:rStyle w:val="xfmc6"/>
          <w:color w:val="000000"/>
          <w:sz w:val="27"/>
          <w:szCs w:val="27"/>
          <w:lang w:val="uk-UA"/>
        </w:rPr>
        <w:t xml:space="preserve"> </w:t>
      </w:r>
      <w:r w:rsidR="0090044A" w:rsidRPr="0090044A">
        <w:rPr>
          <w:rFonts w:ascii="Times New Roman" w:hAnsi="Times New Roman"/>
          <w:b/>
          <w:bCs/>
          <w:sz w:val="27"/>
          <w:szCs w:val="27"/>
          <w:lang w:val="uk-UA"/>
        </w:rPr>
        <w:t>3</w:t>
      </w:r>
      <w:r w:rsidR="0090044A" w:rsidRPr="0090044A">
        <w:rPr>
          <w:rFonts w:ascii="Times New Roman" w:hAnsi="Times New Roman"/>
          <w:sz w:val="27"/>
          <w:szCs w:val="27"/>
          <w:lang w:val="uk-UA"/>
        </w:rPr>
        <w:t>.</w:t>
      </w:r>
      <w:r w:rsidR="0090044A" w:rsidRPr="0090044A">
        <w:rPr>
          <w:rFonts w:ascii="Times New Roman" w:hAnsi="Times New Roman"/>
          <w:sz w:val="27"/>
          <w:szCs w:val="27"/>
        </w:rPr>
        <w:t xml:space="preserve">Контроль за </w:t>
      </w:r>
      <w:proofErr w:type="spellStart"/>
      <w:r w:rsidR="0090044A" w:rsidRPr="0090044A">
        <w:rPr>
          <w:rFonts w:ascii="Times New Roman" w:hAnsi="Times New Roman"/>
          <w:sz w:val="27"/>
          <w:szCs w:val="27"/>
        </w:rPr>
        <w:t>виконанням</w:t>
      </w:r>
      <w:proofErr w:type="spellEnd"/>
      <w:r w:rsidR="0090044A" w:rsidRPr="0090044A">
        <w:rPr>
          <w:rFonts w:ascii="Times New Roman" w:hAnsi="Times New Roman"/>
          <w:sz w:val="27"/>
          <w:szCs w:val="27"/>
          <w:lang w:val="uk-UA"/>
        </w:rPr>
        <w:t xml:space="preserve"> </w:t>
      </w:r>
      <w:proofErr w:type="spellStart"/>
      <w:r w:rsidR="0090044A" w:rsidRPr="0090044A">
        <w:rPr>
          <w:rFonts w:ascii="Times New Roman" w:hAnsi="Times New Roman"/>
          <w:sz w:val="27"/>
          <w:szCs w:val="27"/>
        </w:rPr>
        <w:t>цього</w:t>
      </w:r>
      <w:proofErr w:type="spellEnd"/>
      <w:r w:rsidR="0090044A" w:rsidRPr="0090044A">
        <w:rPr>
          <w:rFonts w:ascii="Times New Roman" w:hAnsi="Times New Roman"/>
          <w:sz w:val="27"/>
          <w:szCs w:val="27"/>
          <w:lang w:val="uk-UA"/>
        </w:rPr>
        <w:t xml:space="preserve"> </w:t>
      </w:r>
      <w:proofErr w:type="spellStart"/>
      <w:r w:rsidR="0090044A" w:rsidRPr="0090044A">
        <w:rPr>
          <w:rFonts w:ascii="Times New Roman" w:hAnsi="Times New Roman"/>
          <w:sz w:val="27"/>
          <w:szCs w:val="27"/>
        </w:rPr>
        <w:t>рішення</w:t>
      </w:r>
      <w:proofErr w:type="spellEnd"/>
      <w:r w:rsidR="0090044A" w:rsidRPr="0090044A">
        <w:rPr>
          <w:rFonts w:ascii="Times New Roman" w:hAnsi="Times New Roman"/>
          <w:sz w:val="27"/>
          <w:szCs w:val="27"/>
          <w:lang w:val="uk-UA"/>
        </w:rPr>
        <w:t xml:space="preserve"> </w:t>
      </w:r>
      <w:proofErr w:type="spellStart"/>
      <w:r w:rsidR="0090044A" w:rsidRPr="0090044A">
        <w:rPr>
          <w:rFonts w:ascii="Times New Roman" w:hAnsi="Times New Roman"/>
          <w:sz w:val="27"/>
          <w:szCs w:val="27"/>
        </w:rPr>
        <w:t>покласти</w:t>
      </w:r>
      <w:proofErr w:type="spellEnd"/>
      <w:r w:rsidR="0090044A" w:rsidRPr="0090044A">
        <w:rPr>
          <w:rFonts w:ascii="Times New Roman" w:hAnsi="Times New Roman"/>
          <w:sz w:val="27"/>
          <w:szCs w:val="27"/>
        </w:rPr>
        <w:t xml:space="preserve"> на </w:t>
      </w:r>
      <w:r w:rsidR="0090044A" w:rsidRPr="0090044A">
        <w:rPr>
          <w:rFonts w:ascii="Times New Roman" w:hAnsi="Times New Roman"/>
          <w:sz w:val="27"/>
          <w:szCs w:val="27"/>
          <w:lang w:val="uk-UA"/>
        </w:rPr>
        <w:t>постійну комісію з питань комунальної власності, житлово-комунального господарства, енергозбереження та транспорту.</w:t>
      </w:r>
    </w:p>
    <w:p w14:paraId="4296DDB0" w14:textId="77777777" w:rsidR="0090044A" w:rsidRPr="0090044A" w:rsidRDefault="0090044A" w:rsidP="0090044A">
      <w:pPr>
        <w:pStyle w:val="a3"/>
        <w:tabs>
          <w:tab w:val="left" w:pos="993"/>
        </w:tabs>
        <w:jc w:val="both"/>
        <w:rPr>
          <w:sz w:val="27"/>
          <w:szCs w:val="27"/>
        </w:rPr>
      </w:pPr>
    </w:p>
    <w:p w14:paraId="05F847BC" w14:textId="2D973E95" w:rsidR="0090044A" w:rsidRDefault="0090044A" w:rsidP="0090044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Селищний голова                                                    Володимир ПІДКУРГАННИЙ</w:t>
      </w:r>
    </w:p>
    <w:p w14:paraId="77C2DDF6" w14:textId="77777777" w:rsidR="0034045B" w:rsidRDefault="0034045B" w:rsidP="0090044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7"/>
          <w:szCs w:val="27"/>
        </w:rPr>
      </w:pPr>
    </w:p>
    <w:p w14:paraId="2B25587E" w14:textId="77777777" w:rsidR="0034045B" w:rsidRDefault="0034045B" w:rsidP="0090044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7"/>
          <w:szCs w:val="27"/>
        </w:rPr>
      </w:pPr>
    </w:p>
    <w:p w14:paraId="423F27AB" w14:textId="77777777" w:rsidR="0034045B" w:rsidRDefault="0034045B" w:rsidP="0090044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7"/>
          <w:szCs w:val="27"/>
        </w:rPr>
      </w:pPr>
    </w:p>
    <w:p w14:paraId="6B8D9702" w14:textId="77777777" w:rsidR="0034045B" w:rsidRDefault="0034045B" w:rsidP="0090044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7"/>
          <w:szCs w:val="27"/>
        </w:rPr>
      </w:pPr>
    </w:p>
    <w:p w14:paraId="0BF0C76A" w14:textId="77777777" w:rsidR="0034045B" w:rsidRDefault="0034045B" w:rsidP="0090044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7"/>
          <w:szCs w:val="27"/>
        </w:rPr>
      </w:pPr>
    </w:p>
    <w:p w14:paraId="514D76D4" w14:textId="77777777" w:rsidR="0034045B" w:rsidRDefault="0034045B" w:rsidP="0090044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7"/>
          <w:szCs w:val="27"/>
        </w:rPr>
      </w:pPr>
    </w:p>
    <w:p w14:paraId="284E202D" w14:textId="77777777" w:rsidR="0034045B" w:rsidRDefault="0034045B" w:rsidP="0090044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7"/>
          <w:szCs w:val="27"/>
        </w:rPr>
      </w:pPr>
    </w:p>
    <w:p w14:paraId="0752B952" w14:textId="77777777" w:rsidR="0034045B" w:rsidRDefault="0034045B" w:rsidP="0090044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7"/>
          <w:szCs w:val="27"/>
        </w:rPr>
      </w:pPr>
    </w:p>
    <w:p w14:paraId="004A2303" w14:textId="77777777" w:rsidR="0034045B" w:rsidRDefault="0034045B" w:rsidP="0090044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7"/>
          <w:szCs w:val="27"/>
        </w:rPr>
      </w:pPr>
    </w:p>
    <w:p w14:paraId="74608371" w14:textId="77777777" w:rsidR="0034045B" w:rsidRDefault="0034045B" w:rsidP="0090044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7"/>
          <w:szCs w:val="27"/>
        </w:rPr>
      </w:pPr>
    </w:p>
    <w:p w14:paraId="44589880" w14:textId="77777777" w:rsidR="0034045B" w:rsidRDefault="0034045B" w:rsidP="0090044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7"/>
          <w:szCs w:val="27"/>
        </w:rPr>
      </w:pPr>
    </w:p>
    <w:p w14:paraId="30C83A60" w14:textId="77777777" w:rsidR="0034045B" w:rsidRDefault="0034045B" w:rsidP="0090044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7"/>
          <w:szCs w:val="27"/>
        </w:rPr>
      </w:pPr>
    </w:p>
    <w:p w14:paraId="6098A6B8" w14:textId="77777777" w:rsidR="0034045B" w:rsidRDefault="0034045B" w:rsidP="0090044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7"/>
          <w:szCs w:val="27"/>
        </w:rPr>
      </w:pPr>
    </w:p>
    <w:p w14:paraId="5D383DE4" w14:textId="77777777" w:rsidR="0034045B" w:rsidRDefault="0034045B" w:rsidP="0090044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7"/>
          <w:szCs w:val="27"/>
        </w:rPr>
      </w:pPr>
    </w:p>
    <w:p w14:paraId="32090801" w14:textId="77777777" w:rsidR="0034045B" w:rsidRDefault="0034045B" w:rsidP="0090044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7"/>
          <w:szCs w:val="27"/>
        </w:rPr>
      </w:pPr>
    </w:p>
    <w:p w14:paraId="4953FE7C" w14:textId="77777777" w:rsidR="0034045B" w:rsidRDefault="0034045B" w:rsidP="0090044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7"/>
          <w:szCs w:val="27"/>
        </w:rPr>
      </w:pPr>
    </w:p>
    <w:p w14:paraId="370D1E26" w14:textId="77777777" w:rsidR="0034045B" w:rsidRDefault="0034045B" w:rsidP="0090044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7"/>
          <w:szCs w:val="27"/>
        </w:rPr>
      </w:pPr>
    </w:p>
    <w:p w14:paraId="780B65BF" w14:textId="77777777" w:rsidR="0034045B" w:rsidRDefault="0034045B" w:rsidP="0090044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7"/>
          <w:szCs w:val="27"/>
        </w:rPr>
      </w:pPr>
    </w:p>
    <w:p w14:paraId="2960050F" w14:textId="77777777" w:rsidR="0034045B" w:rsidRDefault="0034045B" w:rsidP="0090044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7"/>
          <w:szCs w:val="27"/>
        </w:rPr>
      </w:pPr>
    </w:p>
    <w:p w14:paraId="46792069" w14:textId="77777777" w:rsidR="0034045B" w:rsidRDefault="0034045B" w:rsidP="0090044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7"/>
          <w:szCs w:val="27"/>
        </w:rPr>
      </w:pPr>
    </w:p>
    <w:p w14:paraId="553EACC7" w14:textId="77777777" w:rsidR="0034045B" w:rsidRDefault="0034045B" w:rsidP="0090044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7"/>
          <w:szCs w:val="27"/>
        </w:rPr>
      </w:pPr>
    </w:p>
    <w:p w14:paraId="57230853" w14:textId="77777777" w:rsidR="0034045B" w:rsidRDefault="0034045B" w:rsidP="0090044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7"/>
          <w:szCs w:val="27"/>
        </w:rPr>
      </w:pPr>
    </w:p>
    <w:p w14:paraId="733D1378" w14:textId="77777777" w:rsidR="0034045B" w:rsidRDefault="0034045B" w:rsidP="0090044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7"/>
          <w:szCs w:val="27"/>
        </w:rPr>
      </w:pPr>
    </w:p>
    <w:p w14:paraId="4C398E69" w14:textId="77777777" w:rsidR="0034045B" w:rsidRDefault="0034045B" w:rsidP="0090044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7"/>
          <w:szCs w:val="27"/>
        </w:rPr>
      </w:pPr>
    </w:p>
    <w:p w14:paraId="7B435985" w14:textId="77777777" w:rsidR="0034045B" w:rsidRDefault="0034045B" w:rsidP="0090044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7"/>
          <w:szCs w:val="27"/>
        </w:rPr>
      </w:pPr>
    </w:p>
    <w:p w14:paraId="3D831F36" w14:textId="77777777" w:rsidR="0034045B" w:rsidRDefault="0034045B" w:rsidP="0090044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7"/>
          <w:szCs w:val="27"/>
        </w:rPr>
      </w:pPr>
    </w:p>
    <w:p w14:paraId="44DE0623" w14:textId="77777777" w:rsidR="0034045B" w:rsidRDefault="0034045B" w:rsidP="0090044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7"/>
          <w:szCs w:val="27"/>
        </w:rPr>
      </w:pPr>
    </w:p>
    <w:p w14:paraId="1810DB3C" w14:textId="77777777" w:rsidR="0034045B" w:rsidRDefault="0034045B" w:rsidP="0090044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7"/>
          <w:szCs w:val="27"/>
        </w:rPr>
      </w:pPr>
    </w:p>
    <w:p w14:paraId="6626AF3B" w14:textId="77777777" w:rsidR="0034045B" w:rsidRDefault="0034045B" w:rsidP="0090044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7"/>
          <w:szCs w:val="27"/>
        </w:rPr>
      </w:pPr>
    </w:p>
    <w:p w14:paraId="7F5DDCC3" w14:textId="77777777" w:rsidR="0034045B" w:rsidRDefault="0034045B" w:rsidP="0090044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7"/>
          <w:szCs w:val="27"/>
        </w:rPr>
      </w:pPr>
    </w:p>
    <w:p w14:paraId="2C667ADA" w14:textId="77777777" w:rsidR="0034045B" w:rsidRDefault="0034045B" w:rsidP="0090044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7"/>
          <w:szCs w:val="27"/>
        </w:rPr>
      </w:pPr>
    </w:p>
    <w:p w14:paraId="42511A52" w14:textId="77777777" w:rsidR="0034045B" w:rsidRDefault="0034045B" w:rsidP="0090044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7"/>
          <w:szCs w:val="27"/>
        </w:rPr>
      </w:pPr>
    </w:p>
    <w:p w14:paraId="03727488" w14:textId="77777777" w:rsidR="0034045B" w:rsidRDefault="0034045B" w:rsidP="0090044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7"/>
          <w:szCs w:val="27"/>
        </w:rPr>
      </w:pPr>
    </w:p>
    <w:p w14:paraId="1DF71B6F" w14:textId="77777777" w:rsidR="0034045B" w:rsidRDefault="0034045B" w:rsidP="0090044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7"/>
          <w:szCs w:val="27"/>
        </w:rPr>
      </w:pPr>
    </w:p>
    <w:p w14:paraId="6C364931" w14:textId="77777777" w:rsidR="0034045B" w:rsidRDefault="0034045B" w:rsidP="0090044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7"/>
          <w:szCs w:val="27"/>
        </w:rPr>
      </w:pPr>
    </w:p>
    <w:p w14:paraId="75A3DC86" w14:textId="77777777" w:rsidR="0034045B" w:rsidRDefault="0034045B" w:rsidP="0090044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7"/>
          <w:szCs w:val="27"/>
        </w:rPr>
      </w:pPr>
    </w:p>
    <w:p w14:paraId="59EE3378" w14:textId="77777777" w:rsidR="0034045B" w:rsidRDefault="0034045B" w:rsidP="0090044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7"/>
          <w:szCs w:val="27"/>
        </w:rPr>
      </w:pPr>
    </w:p>
    <w:p w14:paraId="0EA1743B" w14:textId="77777777" w:rsidR="0034045B" w:rsidRDefault="0034045B" w:rsidP="0090044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7"/>
          <w:szCs w:val="27"/>
        </w:rPr>
      </w:pPr>
    </w:p>
    <w:p w14:paraId="61204438" w14:textId="77777777" w:rsidR="0034045B" w:rsidRDefault="0034045B" w:rsidP="0090044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7"/>
          <w:szCs w:val="27"/>
        </w:rPr>
      </w:pPr>
    </w:p>
    <w:p w14:paraId="20E49A97" w14:textId="58928D24" w:rsidR="0090044A" w:rsidRPr="0090044A" w:rsidRDefault="0090044A" w:rsidP="0090044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7"/>
          <w:szCs w:val="27"/>
        </w:rPr>
      </w:pPr>
      <w:r w:rsidRPr="0090044A">
        <w:rPr>
          <w:sz w:val="27"/>
          <w:szCs w:val="27"/>
        </w:rPr>
        <w:t xml:space="preserve">смт Димер </w:t>
      </w:r>
    </w:p>
    <w:p w14:paraId="7D0B5B88" w14:textId="77777777" w:rsidR="0090044A" w:rsidRPr="0090044A" w:rsidRDefault="0090044A" w:rsidP="0090044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7"/>
          <w:szCs w:val="27"/>
        </w:rPr>
      </w:pPr>
      <w:r w:rsidRPr="0090044A">
        <w:rPr>
          <w:sz w:val="27"/>
          <w:szCs w:val="27"/>
        </w:rPr>
        <w:t>30 серпня 2023 року</w:t>
      </w:r>
    </w:p>
    <w:p w14:paraId="168096F3" w14:textId="06D14B0D" w:rsidR="002A4CED" w:rsidRPr="0090044A" w:rsidRDefault="0090044A" w:rsidP="0090044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7"/>
          <w:szCs w:val="27"/>
        </w:rPr>
      </w:pPr>
      <w:r w:rsidRPr="0090044A">
        <w:rPr>
          <w:sz w:val="27"/>
          <w:szCs w:val="27"/>
        </w:rPr>
        <w:t xml:space="preserve">№ </w:t>
      </w:r>
      <w:r w:rsidR="004A789A">
        <w:rPr>
          <w:sz w:val="27"/>
          <w:szCs w:val="27"/>
        </w:rPr>
        <w:t>1449</w:t>
      </w:r>
      <w:r w:rsidRPr="0090044A">
        <w:rPr>
          <w:sz w:val="27"/>
          <w:szCs w:val="27"/>
        </w:rPr>
        <w:t>-30-VІІІ</w:t>
      </w:r>
    </w:p>
    <w:sectPr w:rsidR="002A4CED" w:rsidRPr="0090044A" w:rsidSect="0090044A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3015AC"/>
    <w:multiLevelType w:val="multilevel"/>
    <w:tmpl w:val="1674B31C"/>
    <w:lvl w:ilvl="0">
      <w:numFmt w:val="bullet"/>
      <w:lvlText w:val="-"/>
      <w:lvlJc w:val="left"/>
      <w:pPr>
        <w:ind w:left="1069" w:hanging="360"/>
      </w:pPr>
      <w:rPr>
        <w:rFonts w:ascii="Times New Roman" w:eastAsia="Andale Sans UI" w:hAnsi="Times New Roman" w:cs="Times New Roman"/>
      </w:rPr>
    </w:lvl>
    <w:lvl w:ilvl="1">
      <w:numFmt w:val="bullet"/>
      <w:lvlText w:val="o"/>
      <w:lvlJc w:val="left"/>
      <w:pPr>
        <w:ind w:left="178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0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2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4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6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8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0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29" w:hanging="360"/>
      </w:pPr>
      <w:rPr>
        <w:rFonts w:ascii="Wingdings" w:hAnsi="Wingdings"/>
      </w:rPr>
    </w:lvl>
  </w:abstractNum>
  <w:abstractNum w:abstractNumId="1" w15:restartNumberingAfterBreak="0">
    <w:nsid w:val="62C4466D"/>
    <w:multiLevelType w:val="hybridMultilevel"/>
    <w:tmpl w:val="1AF69304"/>
    <w:lvl w:ilvl="0" w:tplc="AA2CCA78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CED"/>
    <w:rsid w:val="002A4CED"/>
    <w:rsid w:val="0034045B"/>
    <w:rsid w:val="004A789A"/>
    <w:rsid w:val="006B2FD8"/>
    <w:rsid w:val="0090044A"/>
    <w:rsid w:val="00954180"/>
    <w:rsid w:val="00B77B41"/>
    <w:rsid w:val="00E82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65E18"/>
  <w15:chartTrackingRefBased/>
  <w15:docId w15:val="{4AE1328C-6556-4B44-A543-DC9E6A3EE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0044A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90044A"/>
    <w:pPr>
      <w:autoSpaceDN w:val="0"/>
      <w:spacing w:after="0" w:line="240" w:lineRule="auto"/>
    </w:pPr>
    <w:rPr>
      <w:rFonts w:ascii="Calibri" w:eastAsia="Calibri" w:hAnsi="Calibri" w:cs="Times New Roman"/>
      <w:kern w:val="3"/>
      <w:sz w:val="24"/>
      <w:szCs w:val="24"/>
      <w:lang w:val="ru-RU" w:eastAsia="uk-UA"/>
    </w:rPr>
  </w:style>
  <w:style w:type="paragraph" w:styleId="a4">
    <w:name w:val="List Paragraph"/>
    <w:basedOn w:val="a"/>
    <w:uiPriority w:val="34"/>
    <w:qFormat/>
    <w:rsid w:val="0090044A"/>
    <w:pPr>
      <w:ind w:left="720"/>
    </w:pPr>
  </w:style>
  <w:style w:type="paragraph" w:customStyle="1" w:styleId="1">
    <w:name w:val="Без интервала1"/>
    <w:rsid w:val="0090044A"/>
    <w:pPr>
      <w:autoSpaceDN w:val="0"/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a5">
    <w:name w:val="Шрифт абзацу за замовчуванням"/>
    <w:rsid w:val="0090044A"/>
  </w:style>
  <w:style w:type="character" w:customStyle="1" w:styleId="xfmc6">
    <w:name w:val="xfmc6"/>
    <w:basedOn w:val="a0"/>
    <w:rsid w:val="009004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8</cp:revision>
  <cp:lastPrinted>2023-09-11T11:49:00Z</cp:lastPrinted>
  <dcterms:created xsi:type="dcterms:W3CDTF">2023-08-30T06:35:00Z</dcterms:created>
  <dcterms:modified xsi:type="dcterms:W3CDTF">2023-09-11T11:55:00Z</dcterms:modified>
</cp:coreProperties>
</file>